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65" w:rsidRDefault="00272F65" w:rsidP="00272F65">
      <w:pPr>
        <w:jc w:val="center"/>
        <w:outlineLvl w:val="2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ИНДЕКСЫ ПОТРЕБИТЕЛЬСКИХ ЦЕН НА ТОВАРЫ И УС</w:t>
      </w:r>
      <w:r w:rsidR="003D2739">
        <w:rPr>
          <w:rFonts w:ascii="Times New Roman" w:hAnsi="Times New Roman"/>
          <w:b/>
          <w:sz w:val="26"/>
          <w:szCs w:val="26"/>
        </w:rPr>
        <w:t xml:space="preserve">ЛУГИ </w:t>
      </w:r>
      <w:r w:rsidR="003D2739">
        <w:rPr>
          <w:rFonts w:ascii="Times New Roman" w:hAnsi="Times New Roman"/>
          <w:b/>
          <w:sz w:val="26"/>
          <w:szCs w:val="26"/>
        </w:rPr>
        <w:br/>
        <w:t xml:space="preserve">ПО ТУЛЬСКОЙ ОБЛАСТИ  В </w:t>
      </w:r>
      <w:r w:rsidR="0094040E">
        <w:rPr>
          <w:rFonts w:ascii="Times New Roman" w:hAnsi="Times New Roman"/>
          <w:b/>
          <w:sz w:val="26"/>
          <w:szCs w:val="26"/>
        </w:rPr>
        <w:t>ИЮ</w:t>
      </w:r>
      <w:r w:rsidR="00291322">
        <w:rPr>
          <w:rFonts w:ascii="Times New Roman" w:hAnsi="Times New Roman"/>
          <w:b/>
          <w:sz w:val="26"/>
          <w:szCs w:val="26"/>
        </w:rPr>
        <w:t>Л</w:t>
      </w:r>
      <w:r w:rsidR="002135F5">
        <w:rPr>
          <w:rFonts w:ascii="Times New Roman" w:hAnsi="Times New Roman"/>
          <w:b/>
          <w:sz w:val="26"/>
          <w:szCs w:val="26"/>
        </w:rPr>
        <w:t>Е</w:t>
      </w:r>
      <w:r w:rsidR="00D644A6">
        <w:rPr>
          <w:rFonts w:ascii="Times New Roman" w:hAnsi="Times New Roman"/>
          <w:b/>
          <w:sz w:val="26"/>
          <w:szCs w:val="26"/>
        </w:rPr>
        <w:t xml:space="preserve"> </w:t>
      </w:r>
      <w:r w:rsidR="00C128FB">
        <w:rPr>
          <w:rFonts w:ascii="Times New Roman" w:hAnsi="Times New Roman"/>
          <w:b/>
          <w:sz w:val="26"/>
          <w:szCs w:val="26"/>
        </w:rPr>
        <w:t>20</w:t>
      </w:r>
      <w:r w:rsidR="00220B03">
        <w:rPr>
          <w:rFonts w:ascii="Times New Roman" w:hAnsi="Times New Roman"/>
          <w:b/>
          <w:sz w:val="26"/>
          <w:szCs w:val="26"/>
        </w:rPr>
        <w:t>2</w:t>
      </w:r>
      <w:r w:rsidR="003D2739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</w:p>
    <w:tbl>
      <w:tblPr>
        <w:tblW w:w="9225" w:type="dxa"/>
        <w:jc w:val="center"/>
        <w:tblInd w:w="-2497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6"/>
        <w:gridCol w:w="2049"/>
        <w:gridCol w:w="2050"/>
      </w:tblGrid>
      <w:tr w:rsidR="000C7DB7" w:rsidTr="00A50E68">
        <w:trPr>
          <w:cantSplit/>
          <w:tblHeader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7DB7" w:rsidRDefault="000C7DB7" w:rsidP="00A50E68">
            <w:pPr>
              <w:keepNext/>
              <w:spacing w:before="60" w:after="60" w:line="20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7DB7" w:rsidRDefault="00EC5B6C" w:rsidP="00291322">
            <w:pPr>
              <w:keepNext/>
              <w:spacing w:before="60" w:after="60" w:line="20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% 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291322">
              <w:rPr>
                <w:rFonts w:ascii="Times New Roman" w:hAnsi="Times New Roman"/>
                <w:b/>
                <w:sz w:val="28"/>
                <w:szCs w:val="28"/>
              </w:rPr>
              <w:t>июн</w:t>
            </w:r>
            <w:r w:rsidR="002474E5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="00242C9F">
              <w:rPr>
                <w:rFonts w:ascii="Times New Roman" w:hAnsi="Times New Roman"/>
                <w:b/>
                <w:sz w:val="28"/>
                <w:szCs w:val="28"/>
              </w:rPr>
              <w:br/>
              <w:t>202</w:t>
            </w:r>
            <w:r w:rsidR="003D2739" w:rsidRPr="003D273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C7DB7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7DB7" w:rsidRDefault="00242C9F" w:rsidP="00CE2E11">
            <w:pPr>
              <w:keepNext/>
              <w:spacing w:before="60" w:after="60" w:line="20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% 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декабрю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202</w:t>
            </w:r>
            <w:r w:rsidR="003D273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C7DB7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3D2739" w:rsidRPr="00C13EB3" w:rsidTr="00F77682">
        <w:trPr>
          <w:cantSplit/>
          <w:jc w:val="center"/>
        </w:trPr>
        <w:tc>
          <w:tcPr>
            <w:tcW w:w="5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D2739" w:rsidRDefault="003D2739" w:rsidP="00A50E68">
            <w:pPr>
              <w:spacing w:before="240" w:line="20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 товары и услуги</w:t>
            </w:r>
          </w:p>
        </w:tc>
        <w:tc>
          <w:tcPr>
            <w:tcW w:w="20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739" w:rsidRPr="003D2739" w:rsidRDefault="003D2739" w:rsidP="00291322">
            <w:pPr>
              <w:spacing w:before="240" w:line="204" w:lineRule="auto"/>
              <w:ind w:right="46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D2739">
              <w:rPr>
                <w:rFonts w:ascii="Times New Roman" w:hAnsi="Times New Roman"/>
                <w:b/>
                <w:sz w:val="28"/>
                <w:szCs w:val="28"/>
              </w:rPr>
              <w:t>100.</w:t>
            </w:r>
            <w:r w:rsidR="009404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9132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739" w:rsidRPr="003D2739" w:rsidRDefault="003D2739" w:rsidP="00291322">
            <w:pPr>
              <w:spacing w:before="240" w:line="204" w:lineRule="auto"/>
              <w:ind w:right="46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D273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94040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3D27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91322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3D2739" w:rsidRPr="007C50BC" w:rsidTr="00F77682">
        <w:trPr>
          <w:cantSplit/>
          <w:jc w:val="center"/>
        </w:trPr>
        <w:tc>
          <w:tcPr>
            <w:tcW w:w="5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D2739" w:rsidRDefault="003D2739" w:rsidP="00A50E68">
            <w:pPr>
              <w:spacing w:before="240" w:line="204" w:lineRule="auto"/>
              <w:ind w:firstLine="1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товары</w:t>
            </w:r>
          </w:p>
        </w:tc>
        <w:tc>
          <w:tcPr>
            <w:tcW w:w="2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739" w:rsidRPr="003D2739" w:rsidRDefault="003D2739" w:rsidP="00291322">
            <w:pPr>
              <w:spacing w:before="240" w:line="204" w:lineRule="auto"/>
              <w:ind w:right="46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2739">
              <w:rPr>
                <w:rFonts w:ascii="Times New Roman" w:hAnsi="Times New Roman"/>
                <w:sz w:val="28"/>
                <w:szCs w:val="28"/>
              </w:rPr>
              <w:t>100.</w:t>
            </w:r>
            <w:r w:rsidR="0094040E">
              <w:rPr>
                <w:rFonts w:ascii="Times New Roman" w:hAnsi="Times New Roman"/>
                <w:sz w:val="28"/>
                <w:szCs w:val="28"/>
              </w:rPr>
              <w:t>2</w:t>
            </w:r>
            <w:r w:rsidR="002913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739" w:rsidRPr="003D2739" w:rsidRDefault="003D2739" w:rsidP="00291322">
            <w:pPr>
              <w:spacing w:before="240" w:line="204" w:lineRule="auto"/>
              <w:ind w:right="46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2739">
              <w:rPr>
                <w:rFonts w:ascii="Times New Roman" w:hAnsi="Times New Roman"/>
                <w:sz w:val="28"/>
                <w:szCs w:val="28"/>
              </w:rPr>
              <w:t>10</w:t>
            </w:r>
            <w:r w:rsidR="002474E5">
              <w:rPr>
                <w:rFonts w:ascii="Times New Roman" w:hAnsi="Times New Roman"/>
                <w:sz w:val="28"/>
                <w:szCs w:val="28"/>
              </w:rPr>
              <w:t>2</w:t>
            </w:r>
            <w:r w:rsidRPr="003D2739">
              <w:rPr>
                <w:rFonts w:ascii="Times New Roman" w:hAnsi="Times New Roman"/>
                <w:sz w:val="28"/>
                <w:szCs w:val="28"/>
              </w:rPr>
              <w:t>.</w:t>
            </w:r>
            <w:r w:rsidR="00291322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3D2739" w:rsidRPr="007C50BC" w:rsidTr="00EE18FD">
        <w:trPr>
          <w:cantSplit/>
          <w:jc w:val="center"/>
        </w:trPr>
        <w:tc>
          <w:tcPr>
            <w:tcW w:w="5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D2739" w:rsidRDefault="003D2739" w:rsidP="00A50E68">
            <w:pPr>
              <w:spacing w:before="240" w:line="204" w:lineRule="auto"/>
              <w:ind w:firstLine="5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2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739" w:rsidRPr="003D2739" w:rsidRDefault="0094040E" w:rsidP="00291322">
            <w:pPr>
              <w:spacing w:before="240" w:line="204" w:lineRule="auto"/>
              <w:ind w:right="46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3D2739" w:rsidRPr="003D2739">
              <w:rPr>
                <w:rFonts w:ascii="Times New Roman" w:hAnsi="Times New Roman"/>
                <w:sz w:val="28"/>
                <w:szCs w:val="28"/>
              </w:rPr>
              <w:t>.</w:t>
            </w:r>
            <w:r w:rsidR="0029132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739" w:rsidRPr="003D2739" w:rsidRDefault="003D2739" w:rsidP="00291322">
            <w:pPr>
              <w:spacing w:before="240" w:line="204" w:lineRule="auto"/>
              <w:ind w:right="46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2739">
              <w:rPr>
                <w:rFonts w:ascii="Times New Roman" w:hAnsi="Times New Roman"/>
                <w:sz w:val="28"/>
                <w:szCs w:val="28"/>
              </w:rPr>
              <w:t>10</w:t>
            </w:r>
            <w:r w:rsidR="002474E5">
              <w:rPr>
                <w:rFonts w:ascii="Times New Roman" w:hAnsi="Times New Roman"/>
                <w:sz w:val="28"/>
                <w:szCs w:val="28"/>
              </w:rPr>
              <w:t>2</w:t>
            </w:r>
            <w:r w:rsidRPr="003D2739">
              <w:rPr>
                <w:rFonts w:ascii="Times New Roman" w:hAnsi="Times New Roman"/>
                <w:sz w:val="28"/>
                <w:szCs w:val="28"/>
              </w:rPr>
              <w:t>.</w:t>
            </w:r>
            <w:r w:rsidR="00291322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3D2739" w:rsidRPr="006005F1" w:rsidTr="00EE18FD">
        <w:trPr>
          <w:cantSplit/>
          <w:jc w:val="center"/>
        </w:trPr>
        <w:tc>
          <w:tcPr>
            <w:tcW w:w="5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D2739" w:rsidRDefault="003D2739" w:rsidP="00A50E68">
            <w:pPr>
              <w:spacing w:before="240" w:line="204" w:lineRule="auto"/>
              <w:ind w:firstLine="5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2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739" w:rsidRPr="003D2739" w:rsidRDefault="007F2030" w:rsidP="00291322">
            <w:pPr>
              <w:spacing w:before="240" w:line="204" w:lineRule="auto"/>
              <w:ind w:right="46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4040E">
              <w:rPr>
                <w:rFonts w:ascii="Times New Roman" w:hAnsi="Times New Roman"/>
                <w:sz w:val="28"/>
                <w:szCs w:val="28"/>
              </w:rPr>
              <w:t>0</w:t>
            </w:r>
            <w:r w:rsidR="003D2739" w:rsidRPr="003D2739">
              <w:rPr>
                <w:rFonts w:ascii="Times New Roman" w:hAnsi="Times New Roman"/>
                <w:sz w:val="28"/>
                <w:szCs w:val="28"/>
              </w:rPr>
              <w:t>.</w:t>
            </w:r>
            <w:r w:rsidR="0029132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739" w:rsidRPr="003D2739" w:rsidRDefault="0072476E" w:rsidP="00291322">
            <w:pPr>
              <w:spacing w:before="240" w:line="204" w:lineRule="auto"/>
              <w:ind w:right="46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474E5">
              <w:rPr>
                <w:rFonts w:ascii="Times New Roman" w:hAnsi="Times New Roman"/>
                <w:sz w:val="28"/>
                <w:szCs w:val="28"/>
              </w:rPr>
              <w:t>2</w:t>
            </w:r>
            <w:r w:rsidR="003D2739" w:rsidRPr="003D2739">
              <w:rPr>
                <w:rFonts w:ascii="Times New Roman" w:hAnsi="Times New Roman"/>
                <w:sz w:val="28"/>
                <w:szCs w:val="28"/>
              </w:rPr>
              <w:t>.</w:t>
            </w:r>
            <w:r w:rsidR="00291322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3D2739" w:rsidRPr="006005F1" w:rsidTr="00EE18FD">
        <w:trPr>
          <w:cantSplit/>
          <w:jc w:val="center"/>
        </w:trPr>
        <w:tc>
          <w:tcPr>
            <w:tcW w:w="5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3D2739" w:rsidRDefault="003D2739" w:rsidP="00A50E68">
            <w:pPr>
              <w:spacing w:before="240" w:line="204" w:lineRule="auto"/>
              <w:ind w:firstLine="2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</w:t>
            </w:r>
          </w:p>
        </w:tc>
        <w:tc>
          <w:tcPr>
            <w:tcW w:w="20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2739" w:rsidRPr="003D2739" w:rsidRDefault="003D2739" w:rsidP="00291322">
            <w:pPr>
              <w:spacing w:before="240" w:line="204" w:lineRule="auto"/>
              <w:ind w:right="46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2739">
              <w:rPr>
                <w:rFonts w:ascii="Times New Roman" w:hAnsi="Times New Roman"/>
                <w:sz w:val="28"/>
                <w:szCs w:val="28"/>
              </w:rPr>
              <w:t>10</w:t>
            </w:r>
            <w:r w:rsidR="0072476E">
              <w:rPr>
                <w:rFonts w:ascii="Times New Roman" w:hAnsi="Times New Roman"/>
                <w:sz w:val="28"/>
                <w:szCs w:val="28"/>
              </w:rPr>
              <w:t>0</w:t>
            </w:r>
            <w:r w:rsidRPr="003D2739">
              <w:rPr>
                <w:rFonts w:ascii="Times New Roman" w:hAnsi="Times New Roman"/>
                <w:sz w:val="28"/>
                <w:szCs w:val="28"/>
              </w:rPr>
              <w:t>.</w:t>
            </w:r>
            <w:r w:rsidR="0029132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0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2739" w:rsidRPr="003D2739" w:rsidRDefault="003D2739" w:rsidP="00291322">
            <w:pPr>
              <w:spacing w:before="240" w:line="204" w:lineRule="auto"/>
              <w:ind w:right="46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2739">
              <w:rPr>
                <w:rFonts w:ascii="Times New Roman" w:hAnsi="Times New Roman"/>
                <w:sz w:val="28"/>
                <w:szCs w:val="28"/>
              </w:rPr>
              <w:t>10</w:t>
            </w:r>
            <w:r w:rsidR="002474E5">
              <w:rPr>
                <w:rFonts w:ascii="Times New Roman" w:hAnsi="Times New Roman"/>
                <w:sz w:val="28"/>
                <w:szCs w:val="28"/>
              </w:rPr>
              <w:t>4</w:t>
            </w:r>
            <w:r w:rsidRPr="003D2739">
              <w:rPr>
                <w:rFonts w:ascii="Times New Roman" w:hAnsi="Times New Roman"/>
                <w:sz w:val="28"/>
                <w:szCs w:val="28"/>
              </w:rPr>
              <w:t>.</w:t>
            </w:r>
            <w:r w:rsidR="00291322">
              <w:rPr>
                <w:rFonts w:ascii="Times New Roman" w:hAnsi="Times New Roman"/>
                <w:sz w:val="28"/>
                <w:szCs w:val="28"/>
              </w:rPr>
              <w:t>89</w:t>
            </w:r>
            <w:bookmarkStart w:id="0" w:name="_GoBack"/>
            <w:bookmarkEnd w:id="0"/>
          </w:p>
        </w:tc>
      </w:tr>
    </w:tbl>
    <w:p w:rsidR="00937335" w:rsidRDefault="00937335" w:rsidP="00937335">
      <w:pPr>
        <w:rPr>
          <w:lang w:val="en-US"/>
        </w:rPr>
      </w:pPr>
    </w:p>
    <w:p w:rsidR="000C7DB7" w:rsidRPr="000C7DB7" w:rsidRDefault="000C7DB7" w:rsidP="00937335">
      <w:pPr>
        <w:rPr>
          <w:lang w:val="en-US"/>
        </w:rPr>
      </w:pPr>
    </w:p>
    <w:p w:rsidR="00E826B9" w:rsidRPr="00440023" w:rsidRDefault="00E826B9" w:rsidP="00937335">
      <w:pPr>
        <w:jc w:val="center"/>
        <w:outlineLvl w:val="2"/>
      </w:pPr>
      <w:r w:rsidRPr="00F553EE">
        <w:rPr>
          <w:rFonts w:ascii="Times New Roman" w:hAnsi="Times New Roman" w:cs="Times New Roman"/>
          <w:sz w:val="20"/>
          <w:szCs w:val="20"/>
        </w:rPr>
        <w:t xml:space="preserve">© Территориальный орган Федеральной службы государственной статистики по Тульской области: </w:t>
      </w:r>
      <w:hyperlink r:id="rId8" w:history="1">
        <w:r w:rsidRPr="00F553EE">
          <w:rPr>
            <w:rStyle w:val="ac"/>
            <w:rFonts w:ascii="Times New Roman" w:hAnsi="Times New Roman" w:cs="Times New Roman"/>
            <w:b/>
            <w:sz w:val="20"/>
            <w:szCs w:val="20"/>
            <w:lang w:val="en-US"/>
          </w:rPr>
          <w:t>tulastat</w:t>
        </w:r>
        <w:r w:rsidRPr="00F553EE">
          <w:rPr>
            <w:rStyle w:val="ac"/>
            <w:rFonts w:ascii="Times New Roman" w:hAnsi="Times New Roman" w:cs="Times New Roman"/>
            <w:b/>
            <w:sz w:val="20"/>
            <w:szCs w:val="20"/>
          </w:rPr>
          <w:t>.</w:t>
        </w:r>
        <w:r w:rsidRPr="00F553EE">
          <w:rPr>
            <w:rStyle w:val="ac"/>
            <w:rFonts w:ascii="Times New Roman" w:hAnsi="Times New Roman" w:cs="Times New Roman"/>
            <w:b/>
            <w:sz w:val="20"/>
            <w:szCs w:val="20"/>
            <w:lang w:val="en-US"/>
          </w:rPr>
          <w:t>gks</w:t>
        </w:r>
        <w:r w:rsidRPr="00F553EE">
          <w:rPr>
            <w:rStyle w:val="ac"/>
            <w:rFonts w:ascii="Times New Roman" w:hAnsi="Times New Roman" w:cs="Times New Roman"/>
            <w:b/>
            <w:sz w:val="20"/>
            <w:szCs w:val="20"/>
          </w:rPr>
          <w:t>.</w:t>
        </w:r>
        <w:r w:rsidRPr="00F553EE">
          <w:rPr>
            <w:rStyle w:val="ac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sectPr w:rsidR="00E826B9" w:rsidRPr="00440023" w:rsidSect="000C7D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282" w:bottom="1134" w:left="851" w:header="709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66" w:rsidRDefault="004F3966" w:rsidP="0059480A">
      <w:pPr>
        <w:spacing w:after="0" w:line="240" w:lineRule="auto"/>
      </w:pPr>
      <w:r>
        <w:separator/>
      </w:r>
    </w:p>
  </w:endnote>
  <w:endnote w:type="continuationSeparator" w:id="0">
    <w:p w:rsidR="004F3966" w:rsidRDefault="004F3966" w:rsidP="0059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80" w:rsidRDefault="00163A8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5E" w:rsidRPr="00F553EE" w:rsidRDefault="00282D5E" w:rsidP="00F553EE">
    <w:pPr>
      <w:pStyle w:val="a8"/>
      <w:jc w:val="center"/>
    </w:pPr>
  </w:p>
  <w:p w:rsidR="00F553EE" w:rsidRDefault="00F553E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80" w:rsidRDefault="00163A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66" w:rsidRDefault="004F3966" w:rsidP="0059480A">
      <w:pPr>
        <w:spacing w:after="0" w:line="240" w:lineRule="auto"/>
      </w:pPr>
      <w:r>
        <w:separator/>
      </w:r>
    </w:p>
  </w:footnote>
  <w:footnote w:type="continuationSeparator" w:id="0">
    <w:p w:rsidR="004F3966" w:rsidRDefault="004F3966" w:rsidP="0059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80" w:rsidRDefault="00163A8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80" w:rsidRDefault="00163A8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80" w:rsidRDefault="00163A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EE"/>
    <w:rsid w:val="00004653"/>
    <w:rsid w:val="000064A9"/>
    <w:rsid w:val="000223E3"/>
    <w:rsid w:val="00023649"/>
    <w:rsid w:val="00024CEE"/>
    <w:rsid w:val="00036CC9"/>
    <w:rsid w:val="000403EA"/>
    <w:rsid w:val="000438B4"/>
    <w:rsid w:val="00043FCD"/>
    <w:rsid w:val="000559A3"/>
    <w:rsid w:val="00062639"/>
    <w:rsid w:val="00072469"/>
    <w:rsid w:val="000755E3"/>
    <w:rsid w:val="000756E1"/>
    <w:rsid w:val="000B4B8C"/>
    <w:rsid w:val="000C7DB7"/>
    <w:rsid w:val="000D616A"/>
    <w:rsid w:val="000E0BF6"/>
    <w:rsid w:val="000E211D"/>
    <w:rsid w:val="000E50CE"/>
    <w:rsid w:val="000E6A1F"/>
    <w:rsid w:val="000F0B59"/>
    <w:rsid w:val="000F6941"/>
    <w:rsid w:val="00101D81"/>
    <w:rsid w:val="00114B30"/>
    <w:rsid w:val="00121BCB"/>
    <w:rsid w:val="00126FA2"/>
    <w:rsid w:val="0013007C"/>
    <w:rsid w:val="0013231B"/>
    <w:rsid w:val="001361E7"/>
    <w:rsid w:val="00137433"/>
    <w:rsid w:val="00140A24"/>
    <w:rsid w:val="00146675"/>
    <w:rsid w:val="001510CC"/>
    <w:rsid w:val="00162247"/>
    <w:rsid w:val="00163A80"/>
    <w:rsid w:val="0018603C"/>
    <w:rsid w:val="001C36C7"/>
    <w:rsid w:val="001D206F"/>
    <w:rsid w:val="001D447D"/>
    <w:rsid w:val="001E0904"/>
    <w:rsid w:val="001F2B9B"/>
    <w:rsid w:val="001F3EF5"/>
    <w:rsid w:val="00202DF0"/>
    <w:rsid w:val="0020431F"/>
    <w:rsid w:val="00210FFB"/>
    <w:rsid w:val="002135F5"/>
    <w:rsid w:val="0021663B"/>
    <w:rsid w:val="00220B03"/>
    <w:rsid w:val="00221335"/>
    <w:rsid w:val="0022449F"/>
    <w:rsid w:val="0023631F"/>
    <w:rsid w:val="00242C9F"/>
    <w:rsid w:val="002433FB"/>
    <w:rsid w:val="002474E5"/>
    <w:rsid w:val="00257FB3"/>
    <w:rsid w:val="002721B5"/>
    <w:rsid w:val="00272F65"/>
    <w:rsid w:val="00282D5E"/>
    <w:rsid w:val="00284389"/>
    <w:rsid w:val="00291322"/>
    <w:rsid w:val="002A46EC"/>
    <w:rsid w:val="002B0715"/>
    <w:rsid w:val="002B1C39"/>
    <w:rsid w:val="002D0295"/>
    <w:rsid w:val="002D44A5"/>
    <w:rsid w:val="002E18B6"/>
    <w:rsid w:val="0030436E"/>
    <w:rsid w:val="0033463C"/>
    <w:rsid w:val="00350F36"/>
    <w:rsid w:val="003624F7"/>
    <w:rsid w:val="0038581E"/>
    <w:rsid w:val="003959D5"/>
    <w:rsid w:val="003A72AB"/>
    <w:rsid w:val="003B16D7"/>
    <w:rsid w:val="003C61A2"/>
    <w:rsid w:val="003D23A0"/>
    <w:rsid w:val="003D2739"/>
    <w:rsid w:val="003D4EF3"/>
    <w:rsid w:val="003F0EE9"/>
    <w:rsid w:val="00404691"/>
    <w:rsid w:val="00412555"/>
    <w:rsid w:val="00413451"/>
    <w:rsid w:val="00413736"/>
    <w:rsid w:val="00443532"/>
    <w:rsid w:val="0044595E"/>
    <w:rsid w:val="00446510"/>
    <w:rsid w:val="00463C0A"/>
    <w:rsid w:val="004648B1"/>
    <w:rsid w:val="004673E3"/>
    <w:rsid w:val="004705E9"/>
    <w:rsid w:val="004824B5"/>
    <w:rsid w:val="004920F6"/>
    <w:rsid w:val="004A0672"/>
    <w:rsid w:val="004A5DF4"/>
    <w:rsid w:val="004B728F"/>
    <w:rsid w:val="004B7A24"/>
    <w:rsid w:val="004C7892"/>
    <w:rsid w:val="004D7F9F"/>
    <w:rsid w:val="004F3966"/>
    <w:rsid w:val="004F7B4A"/>
    <w:rsid w:val="00517E59"/>
    <w:rsid w:val="005223A7"/>
    <w:rsid w:val="005335EC"/>
    <w:rsid w:val="005371D0"/>
    <w:rsid w:val="00537525"/>
    <w:rsid w:val="0054473E"/>
    <w:rsid w:val="00551588"/>
    <w:rsid w:val="005539F0"/>
    <w:rsid w:val="0057262C"/>
    <w:rsid w:val="00573940"/>
    <w:rsid w:val="0057435E"/>
    <w:rsid w:val="005913CB"/>
    <w:rsid w:val="0059480A"/>
    <w:rsid w:val="005A080B"/>
    <w:rsid w:val="005E2B1A"/>
    <w:rsid w:val="005E7C58"/>
    <w:rsid w:val="005F6F9F"/>
    <w:rsid w:val="00617337"/>
    <w:rsid w:val="00627794"/>
    <w:rsid w:val="00630034"/>
    <w:rsid w:val="0063433E"/>
    <w:rsid w:val="00634C2C"/>
    <w:rsid w:val="006411F3"/>
    <w:rsid w:val="006441D2"/>
    <w:rsid w:val="00660E8E"/>
    <w:rsid w:val="00662A62"/>
    <w:rsid w:val="00670149"/>
    <w:rsid w:val="00681FA4"/>
    <w:rsid w:val="0069053C"/>
    <w:rsid w:val="00692BD6"/>
    <w:rsid w:val="006973A6"/>
    <w:rsid w:val="006A3B59"/>
    <w:rsid w:val="006A4048"/>
    <w:rsid w:val="006D4875"/>
    <w:rsid w:val="006F4077"/>
    <w:rsid w:val="00705EF6"/>
    <w:rsid w:val="007062C5"/>
    <w:rsid w:val="007068E5"/>
    <w:rsid w:val="00714A1B"/>
    <w:rsid w:val="007162EA"/>
    <w:rsid w:val="0072476E"/>
    <w:rsid w:val="0072650F"/>
    <w:rsid w:val="00726609"/>
    <w:rsid w:val="007353CC"/>
    <w:rsid w:val="00735427"/>
    <w:rsid w:val="00735F00"/>
    <w:rsid w:val="007365E5"/>
    <w:rsid w:val="007449CB"/>
    <w:rsid w:val="007531F4"/>
    <w:rsid w:val="007538AE"/>
    <w:rsid w:val="0076610F"/>
    <w:rsid w:val="0077270A"/>
    <w:rsid w:val="007755EC"/>
    <w:rsid w:val="00780737"/>
    <w:rsid w:val="00797F6C"/>
    <w:rsid w:val="007A1E99"/>
    <w:rsid w:val="007B5353"/>
    <w:rsid w:val="007C364E"/>
    <w:rsid w:val="007C50BC"/>
    <w:rsid w:val="007C5F29"/>
    <w:rsid w:val="007C61AD"/>
    <w:rsid w:val="007D2911"/>
    <w:rsid w:val="007F1096"/>
    <w:rsid w:val="007F2030"/>
    <w:rsid w:val="007F2D85"/>
    <w:rsid w:val="00802D7F"/>
    <w:rsid w:val="00804BC5"/>
    <w:rsid w:val="00805D9F"/>
    <w:rsid w:val="00817BE5"/>
    <w:rsid w:val="00830E98"/>
    <w:rsid w:val="0083444B"/>
    <w:rsid w:val="00837F5F"/>
    <w:rsid w:val="00841F0B"/>
    <w:rsid w:val="00847247"/>
    <w:rsid w:val="0089044D"/>
    <w:rsid w:val="008934CB"/>
    <w:rsid w:val="008A55E3"/>
    <w:rsid w:val="008B4B30"/>
    <w:rsid w:val="008C0B16"/>
    <w:rsid w:val="008C3F0F"/>
    <w:rsid w:val="008C74F6"/>
    <w:rsid w:val="008D2EC8"/>
    <w:rsid w:val="008E0EB2"/>
    <w:rsid w:val="00906A9D"/>
    <w:rsid w:val="009262B6"/>
    <w:rsid w:val="00937335"/>
    <w:rsid w:val="0093761E"/>
    <w:rsid w:val="0094040E"/>
    <w:rsid w:val="00940D8F"/>
    <w:rsid w:val="0096129A"/>
    <w:rsid w:val="009721CF"/>
    <w:rsid w:val="009923A1"/>
    <w:rsid w:val="009943BA"/>
    <w:rsid w:val="00996D39"/>
    <w:rsid w:val="009A1FC0"/>
    <w:rsid w:val="009B02C0"/>
    <w:rsid w:val="009C0035"/>
    <w:rsid w:val="009C4543"/>
    <w:rsid w:val="009E21C9"/>
    <w:rsid w:val="009E2705"/>
    <w:rsid w:val="00A02D0D"/>
    <w:rsid w:val="00A02F50"/>
    <w:rsid w:val="00A5381E"/>
    <w:rsid w:val="00A85A6D"/>
    <w:rsid w:val="00A92982"/>
    <w:rsid w:val="00A97C19"/>
    <w:rsid w:val="00AA1E51"/>
    <w:rsid w:val="00AD1BE6"/>
    <w:rsid w:val="00AD37A2"/>
    <w:rsid w:val="00AF2D82"/>
    <w:rsid w:val="00B12D2D"/>
    <w:rsid w:val="00B14C45"/>
    <w:rsid w:val="00B26DEF"/>
    <w:rsid w:val="00B35891"/>
    <w:rsid w:val="00B5152E"/>
    <w:rsid w:val="00B573B3"/>
    <w:rsid w:val="00B70183"/>
    <w:rsid w:val="00B87CB7"/>
    <w:rsid w:val="00BA2A72"/>
    <w:rsid w:val="00BB2D3F"/>
    <w:rsid w:val="00BB3F6C"/>
    <w:rsid w:val="00BC0E9A"/>
    <w:rsid w:val="00BC1889"/>
    <w:rsid w:val="00BD0166"/>
    <w:rsid w:val="00BD7D51"/>
    <w:rsid w:val="00BE510B"/>
    <w:rsid w:val="00BF174A"/>
    <w:rsid w:val="00C077F2"/>
    <w:rsid w:val="00C128FB"/>
    <w:rsid w:val="00C13EB3"/>
    <w:rsid w:val="00C27283"/>
    <w:rsid w:val="00C378B9"/>
    <w:rsid w:val="00C45EF9"/>
    <w:rsid w:val="00C500F4"/>
    <w:rsid w:val="00C57742"/>
    <w:rsid w:val="00C70A3C"/>
    <w:rsid w:val="00C82837"/>
    <w:rsid w:val="00C87244"/>
    <w:rsid w:val="00C90B66"/>
    <w:rsid w:val="00C91C29"/>
    <w:rsid w:val="00C95E68"/>
    <w:rsid w:val="00CA59EE"/>
    <w:rsid w:val="00CC425F"/>
    <w:rsid w:val="00CD656A"/>
    <w:rsid w:val="00CE2E11"/>
    <w:rsid w:val="00CE7500"/>
    <w:rsid w:val="00CF4CCF"/>
    <w:rsid w:val="00D13985"/>
    <w:rsid w:val="00D14A9C"/>
    <w:rsid w:val="00D14D25"/>
    <w:rsid w:val="00D22FF8"/>
    <w:rsid w:val="00D455AE"/>
    <w:rsid w:val="00D57510"/>
    <w:rsid w:val="00D612D0"/>
    <w:rsid w:val="00D644A6"/>
    <w:rsid w:val="00D9251E"/>
    <w:rsid w:val="00DB088F"/>
    <w:rsid w:val="00DC4DEE"/>
    <w:rsid w:val="00DC7F6C"/>
    <w:rsid w:val="00DD27BD"/>
    <w:rsid w:val="00E22AAC"/>
    <w:rsid w:val="00E47863"/>
    <w:rsid w:val="00E47933"/>
    <w:rsid w:val="00E562E8"/>
    <w:rsid w:val="00E62DF5"/>
    <w:rsid w:val="00E66D19"/>
    <w:rsid w:val="00E67E5A"/>
    <w:rsid w:val="00E714BC"/>
    <w:rsid w:val="00E72124"/>
    <w:rsid w:val="00E74526"/>
    <w:rsid w:val="00E77117"/>
    <w:rsid w:val="00E826B9"/>
    <w:rsid w:val="00EA6DFD"/>
    <w:rsid w:val="00EB3051"/>
    <w:rsid w:val="00EC5B6C"/>
    <w:rsid w:val="00ED6154"/>
    <w:rsid w:val="00EE0162"/>
    <w:rsid w:val="00EE7539"/>
    <w:rsid w:val="00EF0757"/>
    <w:rsid w:val="00EF422F"/>
    <w:rsid w:val="00F14A90"/>
    <w:rsid w:val="00F30800"/>
    <w:rsid w:val="00F4141A"/>
    <w:rsid w:val="00F474A3"/>
    <w:rsid w:val="00F50DBF"/>
    <w:rsid w:val="00F553EE"/>
    <w:rsid w:val="00F60FAA"/>
    <w:rsid w:val="00F909A8"/>
    <w:rsid w:val="00F9447D"/>
    <w:rsid w:val="00F94CA1"/>
    <w:rsid w:val="00FA03D6"/>
    <w:rsid w:val="00FB0486"/>
    <w:rsid w:val="00FD5D7F"/>
    <w:rsid w:val="00FF4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0B"/>
  </w:style>
  <w:style w:type="paragraph" w:styleId="1">
    <w:name w:val="heading 1"/>
    <w:basedOn w:val="a"/>
    <w:link w:val="10"/>
    <w:uiPriority w:val="9"/>
    <w:qFormat/>
    <w:rsid w:val="00446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335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5335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9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480A"/>
  </w:style>
  <w:style w:type="paragraph" w:styleId="a8">
    <w:name w:val="footer"/>
    <w:basedOn w:val="a"/>
    <w:link w:val="a9"/>
    <w:uiPriority w:val="99"/>
    <w:unhideWhenUsed/>
    <w:rsid w:val="0059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480A"/>
  </w:style>
  <w:style w:type="paragraph" w:styleId="aa">
    <w:name w:val="Balloon Text"/>
    <w:basedOn w:val="a"/>
    <w:link w:val="ab"/>
    <w:uiPriority w:val="99"/>
    <w:semiHidden/>
    <w:unhideWhenUsed/>
    <w:rsid w:val="0059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480A"/>
    <w:rPr>
      <w:rFonts w:ascii="Tahoma" w:hAnsi="Tahoma" w:cs="Tahoma"/>
      <w:sz w:val="16"/>
      <w:szCs w:val="16"/>
    </w:rPr>
  </w:style>
  <w:style w:type="character" w:styleId="ac">
    <w:name w:val="Hyperlink"/>
    <w:rsid w:val="005948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6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A0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02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0B"/>
  </w:style>
  <w:style w:type="paragraph" w:styleId="1">
    <w:name w:val="heading 1"/>
    <w:basedOn w:val="a"/>
    <w:link w:val="10"/>
    <w:uiPriority w:val="9"/>
    <w:qFormat/>
    <w:rsid w:val="00446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335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5335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9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480A"/>
  </w:style>
  <w:style w:type="paragraph" w:styleId="a8">
    <w:name w:val="footer"/>
    <w:basedOn w:val="a"/>
    <w:link w:val="a9"/>
    <w:uiPriority w:val="99"/>
    <w:unhideWhenUsed/>
    <w:rsid w:val="0059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480A"/>
  </w:style>
  <w:style w:type="paragraph" w:styleId="aa">
    <w:name w:val="Balloon Text"/>
    <w:basedOn w:val="a"/>
    <w:link w:val="ab"/>
    <w:uiPriority w:val="99"/>
    <w:semiHidden/>
    <w:unhideWhenUsed/>
    <w:rsid w:val="0059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480A"/>
    <w:rPr>
      <w:rFonts w:ascii="Tahoma" w:hAnsi="Tahoma" w:cs="Tahoma"/>
      <w:sz w:val="16"/>
      <w:szCs w:val="16"/>
    </w:rPr>
  </w:style>
  <w:style w:type="character" w:styleId="ac">
    <w:name w:val="Hyperlink"/>
    <w:rsid w:val="005948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6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A0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02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astat.gks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97F9-3F6C-4EB7-B9D9-EB92C469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Туластат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Лариса Борисовна</dc:creator>
  <cp:lastModifiedBy>Корягина Юлия Михайловна</cp:lastModifiedBy>
  <cp:revision>8</cp:revision>
  <cp:lastPrinted>2023-03-09T13:37:00Z</cp:lastPrinted>
  <dcterms:created xsi:type="dcterms:W3CDTF">2023-04-11T12:25:00Z</dcterms:created>
  <dcterms:modified xsi:type="dcterms:W3CDTF">2023-08-09T08:53:00Z</dcterms:modified>
</cp:coreProperties>
</file>